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80"/>
        <w:tblW w:w="1063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32"/>
      </w:tblGrid>
      <w:tr w:rsidR="001E651C" w:rsidRPr="00861B3F" w:rsidTr="00242772">
        <w:trPr>
          <w:cantSplit/>
          <w:trHeight w:val="511"/>
        </w:trPr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1E651C" w:rsidRPr="00861B3F" w:rsidRDefault="004D6B5A" w:rsidP="004D6B5A">
            <w:pPr>
              <w:jc w:val="right"/>
              <w:rPr>
                <w:rFonts w:ascii="Bookman Old Style" w:hAnsi="Bookman Old Style" w:cstheme="majorHAnsi"/>
                <w:b/>
                <w:sz w:val="18"/>
              </w:rPr>
            </w:pPr>
            <w:r>
              <w:rPr>
                <w:rFonts w:ascii="Bookman Old Style" w:hAnsi="Bookman Old Style" w:cstheme="majorHAnsi"/>
                <w:b/>
                <w:sz w:val="18"/>
              </w:rPr>
              <w:t>ZAŁĄCZNIK  NR 2</w:t>
            </w:r>
          </w:p>
          <w:p w:rsidR="001E651C" w:rsidRDefault="001E651C" w:rsidP="0024277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39597979"/>
            <w:r>
              <w:rPr>
                <w:rFonts w:ascii="Arial" w:hAnsi="Arial" w:cs="Arial"/>
                <w:b/>
                <w:sz w:val="24"/>
                <w:szCs w:val="24"/>
              </w:rPr>
              <w:t xml:space="preserve">WNIOSEK/ZGŁOSZENIE DZIECKA </w:t>
            </w:r>
          </w:p>
          <w:p w:rsidR="001E651C" w:rsidRDefault="001E651C" w:rsidP="001E6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Pr="00674EE8">
              <w:rPr>
                <w:rFonts w:ascii="Arial" w:hAnsi="Arial" w:cs="Arial"/>
                <w:b/>
                <w:sz w:val="24"/>
                <w:szCs w:val="24"/>
              </w:rPr>
              <w:t xml:space="preserve">STACJONARNEJ OPIEKI PRZEDSZKOLNEJ W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PRZEDSZKOLU PUBLICZNYM </w:t>
            </w:r>
            <w:r w:rsidRPr="00674EE8">
              <w:rPr>
                <w:rFonts w:ascii="Arial" w:hAnsi="Arial" w:cs="Arial"/>
                <w:b/>
                <w:sz w:val="24"/>
                <w:szCs w:val="24"/>
              </w:rPr>
              <w:t xml:space="preserve"> NR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8     </w:t>
            </w:r>
            <w:r w:rsidRPr="00674E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bookmarkEnd w:id="0"/>
            <w:r w:rsidRPr="00674EE8"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CZECHOWICACH – DZIEDZICACH </w:t>
            </w:r>
          </w:p>
          <w:p w:rsidR="001E651C" w:rsidRPr="00674EE8" w:rsidRDefault="001E651C" w:rsidP="001E6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4EE8">
              <w:rPr>
                <w:rFonts w:ascii="Arial" w:hAnsi="Arial" w:cs="Arial"/>
                <w:b/>
                <w:sz w:val="24"/>
                <w:szCs w:val="24"/>
              </w:rPr>
              <w:t xml:space="preserve"> OKRESIE ZAGROŻENIA EPIDEMIOLOGICZNEGO SPOWODOWANEGO    COVID - 19</w:t>
            </w:r>
          </w:p>
        </w:tc>
      </w:tr>
    </w:tbl>
    <w:p w:rsidR="001E651C" w:rsidRPr="00A1502E" w:rsidRDefault="001E651C" w:rsidP="001E6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A1502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   </w:t>
      </w:r>
    </w:p>
    <w:p w:rsidR="001E651C" w:rsidRPr="00A1502E" w:rsidRDefault="001E651C" w:rsidP="001E651C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4EE8">
        <w:rPr>
          <w:rFonts w:ascii="Times New Roman" w:eastAsia="Times New Roman" w:hAnsi="Times New Roman" w:cs="Times New Roman"/>
          <w:b/>
          <w:sz w:val="24"/>
          <w:szCs w:val="24"/>
        </w:rPr>
        <w:t>Imię i nazwisko dziecka .......................................................................................</w:t>
      </w:r>
    </w:p>
    <w:p w:rsidR="001E651C" w:rsidRPr="00A1502E" w:rsidRDefault="001E651C" w:rsidP="001E651C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51C" w:rsidRPr="00A1502E" w:rsidRDefault="001E651C" w:rsidP="001E651C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4EE8">
        <w:rPr>
          <w:rFonts w:ascii="Times New Roman" w:eastAsia="Times New Roman" w:hAnsi="Times New Roman" w:cs="Times New Roman"/>
          <w:b/>
          <w:sz w:val="24"/>
          <w:szCs w:val="24"/>
        </w:rPr>
        <w:t>Adres zamieszkania dziecka…………………………………………………….</w:t>
      </w:r>
    </w:p>
    <w:p w:rsidR="001E651C" w:rsidRPr="00A1502E" w:rsidRDefault="001E651C" w:rsidP="001E651C">
      <w:pPr>
        <w:tabs>
          <w:tab w:val="right" w:leader="do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51C" w:rsidRPr="00A1502E" w:rsidRDefault="001E651C" w:rsidP="001E651C">
      <w:p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2E">
        <w:rPr>
          <w:rFonts w:ascii="Times New Roman" w:eastAsia="Times New Roman" w:hAnsi="Times New Roman" w:cs="Times New Roman"/>
          <w:sz w:val="24"/>
          <w:szCs w:val="24"/>
        </w:rPr>
        <w:t>Dziecko będzie korzystać z opieki przedszkola</w:t>
      </w:r>
    </w:p>
    <w:p w:rsidR="001E651C" w:rsidRPr="00A1502E" w:rsidRDefault="001E651C" w:rsidP="001E651C">
      <w:p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651C" w:rsidRPr="00A1502E" w:rsidRDefault="001E651C" w:rsidP="001E651C">
      <w:p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2E">
        <w:rPr>
          <w:rFonts w:ascii="Times New Roman" w:eastAsia="Times New Roman" w:hAnsi="Times New Roman" w:cs="Times New Roman"/>
          <w:bCs/>
          <w:sz w:val="24"/>
          <w:szCs w:val="24"/>
        </w:rPr>
        <w:t>począwszy od dnia (data) ……………………….</w:t>
      </w:r>
      <w:r w:rsidRPr="00A1502E">
        <w:rPr>
          <w:rFonts w:ascii="Times New Roman" w:eastAsia="Times New Roman" w:hAnsi="Times New Roman" w:cs="Times New Roman"/>
          <w:sz w:val="24"/>
          <w:szCs w:val="24"/>
        </w:rPr>
        <w:t xml:space="preserve"> do dnia (data) ………………......................</w:t>
      </w:r>
    </w:p>
    <w:p w:rsidR="001E651C" w:rsidRPr="00A1502E" w:rsidRDefault="001E651C" w:rsidP="001E651C">
      <w:p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1C" w:rsidRPr="00A1502E" w:rsidRDefault="001E651C" w:rsidP="001E651C">
      <w:p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2E">
        <w:rPr>
          <w:rFonts w:ascii="Times New Roman" w:eastAsia="Times New Roman" w:hAnsi="Times New Roman" w:cs="Times New Roman"/>
          <w:sz w:val="24"/>
          <w:szCs w:val="24"/>
        </w:rPr>
        <w:t>w godzinach od……………………….. do ………………………..</w:t>
      </w:r>
    </w:p>
    <w:p w:rsidR="001E651C" w:rsidRPr="00A1502E" w:rsidRDefault="001E651C" w:rsidP="001E651C">
      <w:p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651C" w:rsidRPr="00A1502E" w:rsidRDefault="001E651C" w:rsidP="001E651C">
      <w:p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02E">
        <w:rPr>
          <w:rFonts w:ascii="Times New Roman" w:eastAsia="Times New Roman" w:hAnsi="Times New Roman" w:cs="Times New Roman"/>
          <w:bCs/>
          <w:sz w:val="24"/>
          <w:szCs w:val="24"/>
        </w:rPr>
        <w:t>Dzienna</w:t>
      </w:r>
      <w:r w:rsidRPr="00A1502E">
        <w:rPr>
          <w:rFonts w:ascii="Times New Roman" w:eastAsia="Times New Roman" w:hAnsi="Times New Roman" w:cs="Times New Roman"/>
          <w:sz w:val="24"/>
          <w:szCs w:val="24"/>
        </w:rPr>
        <w:t xml:space="preserve"> ilość posiłków:</w:t>
      </w:r>
      <w:r w:rsidRPr="00A1502E">
        <w:rPr>
          <w:rFonts w:ascii="Times New Roman" w:eastAsia="Times New Roman" w:hAnsi="Times New Roman" w:cs="Times New Roman"/>
          <w:bCs/>
          <w:sz w:val="24"/>
          <w:szCs w:val="24"/>
        </w:rPr>
        <w:t>………...... tj. śniadanie, obiad, podwieczorek (</w:t>
      </w:r>
      <w:r w:rsidRPr="00A1502E">
        <w:rPr>
          <w:rFonts w:ascii="Times New Roman" w:eastAsia="Times New Roman" w:hAnsi="Times New Roman" w:cs="Times New Roman"/>
          <w:sz w:val="24"/>
          <w:szCs w:val="24"/>
        </w:rPr>
        <w:t>niepotrzebne skreślić)</w:t>
      </w:r>
      <w:r w:rsidRPr="00A150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1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651C" w:rsidRPr="00A1502E" w:rsidRDefault="001E651C" w:rsidP="001E651C">
      <w:pPr>
        <w:tabs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1C" w:rsidRPr="00A1502E" w:rsidRDefault="001E651C" w:rsidP="001E65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502E">
        <w:rPr>
          <w:rFonts w:ascii="Times New Roman" w:eastAsia="Times New Roman" w:hAnsi="Times New Roman" w:cs="Times New Roman"/>
          <w:b/>
          <w:bCs/>
          <w:sz w:val="24"/>
          <w:szCs w:val="24"/>
        </w:rPr>
        <w:t>DANE O SYTUACJI RODZINNEJ DZIECKA:</w:t>
      </w:r>
    </w:p>
    <w:p w:rsidR="001E651C" w:rsidRPr="00A1502E" w:rsidRDefault="001E651C" w:rsidP="001E651C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E651C" w:rsidRPr="00A1502E" w:rsidRDefault="001E651C" w:rsidP="001E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02E">
        <w:rPr>
          <w:rFonts w:ascii="Times New Roman" w:eastAsia="Times New Roman" w:hAnsi="Times New Roman" w:cs="Times New Roman"/>
          <w:bCs/>
          <w:sz w:val="24"/>
          <w:szCs w:val="24"/>
        </w:rPr>
        <w:t>Imiona i nazwiska rodziców (prawnych opiekunów) …………………………………………..………………..</w:t>
      </w:r>
    </w:p>
    <w:p w:rsidR="001E651C" w:rsidRPr="00A1502E" w:rsidRDefault="001E651C" w:rsidP="001E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651C" w:rsidRPr="00A1502E" w:rsidRDefault="001E651C" w:rsidP="001E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502E">
        <w:rPr>
          <w:rFonts w:ascii="Times New Roman" w:eastAsia="Times New Roman" w:hAnsi="Times New Roman" w:cs="Times New Roman"/>
          <w:bCs/>
          <w:sz w:val="24"/>
          <w:szCs w:val="24"/>
        </w:rPr>
        <w:t>Adres zamieszkania rodziców (prawnych opiekunów)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………………………………………..</w:t>
      </w:r>
      <w:r w:rsidRPr="00A1502E"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</w:t>
      </w:r>
    </w:p>
    <w:p w:rsidR="001E651C" w:rsidRPr="00A1502E" w:rsidRDefault="001E651C" w:rsidP="001E65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E651C" w:rsidRDefault="001E651C" w:rsidP="001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02E">
        <w:rPr>
          <w:rFonts w:ascii="Times New Roman" w:eastAsia="Times New Roman" w:hAnsi="Times New Roman" w:cs="Times New Roman"/>
          <w:sz w:val="24"/>
          <w:szCs w:val="24"/>
        </w:rPr>
        <w:t>Matk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dziecka (opiekunka) pracuje </w:t>
      </w:r>
      <w:r w:rsidRPr="00A1502E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1E651C" w:rsidRPr="00A1502E" w:rsidRDefault="001E651C" w:rsidP="001E65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1502E">
        <w:rPr>
          <w:rFonts w:ascii="Times New Roman" w:eastAsia="Times New Roman" w:hAnsi="Times New Roman" w:cs="Times New Roman"/>
          <w:sz w:val="20"/>
          <w:szCs w:val="20"/>
        </w:rPr>
        <w:t xml:space="preserve">  (nazwa i adres zakładu pracy)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A1502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E651C" w:rsidRPr="00A1502E" w:rsidRDefault="001E651C" w:rsidP="001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51C" w:rsidRDefault="001E651C" w:rsidP="001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Ojciec dziecka (opiekun) </w:t>
      </w:r>
      <w:r w:rsidRPr="00A15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pracuje </w:t>
      </w:r>
      <w:r w:rsidRPr="00A1502E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1E651C" w:rsidRDefault="001E651C" w:rsidP="001E6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A1502E">
        <w:rPr>
          <w:rFonts w:ascii="Times New Roman" w:eastAsia="Times New Roman" w:hAnsi="Times New Roman" w:cs="Times New Roman"/>
          <w:sz w:val="20"/>
          <w:szCs w:val="20"/>
        </w:rPr>
        <w:t>(nazwa i adres zakładu pracy)</w:t>
      </w:r>
    </w:p>
    <w:p w:rsidR="001E651C" w:rsidRPr="002225AF" w:rsidRDefault="001E651C" w:rsidP="001E651C">
      <w:pPr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Ostateczny czas pobytu dziecka i czas przeznaczony na schodzenie i rozchodzenie się ustalony będzie indywidualnie przez dyrektora z rodzicami/prawnymi opiekunami po zakwalifikowaniu.</w:t>
      </w:r>
    </w:p>
    <w:p w:rsidR="001E651C" w:rsidRPr="002225AF" w:rsidRDefault="001E651C" w:rsidP="001E651C">
      <w:pPr>
        <w:jc w:val="both"/>
        <w:rPr>
          <w:rFonts w:ascii="Bookman Old Style" w:hAnsi="Bookman Old Style" w:cs="Arial"/>
          <w:sz w:val="24"/>
          <w:szCs w:val="24"/>
        </w:rPr>
      </w:pPr>
      <w:r w:rsidRPr="002225AF">
        <w:rPr>
          <w:rFonts w:ascii="Bookman Old Style" w:hAnsi="Bookman Old Style" w:cs="Arial"/>
          <w:sz w:val="24"/>
          <w:szCs w:val="24"/>
        </w:rPr>
        <w:t xml:space="preserve">Z uwagi na bezpieczeństwo sanitarne </w:t>
      </w:r>
      <w:r>
        <w:rPr>
          <w:rFonts w:ascii="Bookman Old Style" w:hAnsi="Bookman Old Style" w:cs="Arial"/>
          <w:sz w:val="24"/>
          <w:szCs w:val="24"/>
        </w:rPr>
        <w:t xml:space="preserve">w czasie epidemii COVID-19 </w:t>
      </w:r>
      <w:r w:rsidRPr="002225AF">
        <w:rPr>
          <w:rFonts w:ascii="Bookman Old Style" w:hAnsi="Bookman Old Style" w:cs="Arial"/>
          <w:sz w:val="24"/>
          <w:szCs w:val="24"/>
        </w:rPr>
        <w:t xml:space="preserve">i wytyczne Głównego Inspektora Sanitarnego liczba miejsc w przedszkolu została zmniejszona. W </w:t>
      </w:r>
      <w:r>
        <w:rPr>
          <w:rFonts w:ascii="Bookman Old Style" w:hAnsi="Bookman Old Style" w:cs="Arial"/>
          <w:sz w:val="24"/>
          <w:szCs w:val="24"/>
        </w:rPr>
        <w:t xml:space="preserve">przyjęciu </w:t>
      </w:r>
      <w:r w:rsidRPr="002225AF">
        <w:rPr>
          <w:rFonts w:ascii="Bookman Old Style" w:hAnsi="Bookman Old Style" w:cs="Arial"/>
          <w:sz w:val="24"/>
          <w:szCs w:val="24"/>
        </w:rPr>
        <w:t xml:space="preserve"> dzieci obowiązywać będą </w:t>
      </w:r>
      <w:r>
        <w:rPr>
          <w:rFonts w:ascii="Bookman Old Style" w:hAnsi="Bookman Old Style" w:cs="Arial"/>
          <w:sz w:val="24"/>
          <w:szCs w:val="24"/>
        </w:rPr>
        <w:t xml:space="preserve">określone </w:t>
      </w:r>
      <w:r w:rsidRPr="002225AF">
        <w:rPr>
          <w:rFonts w:ascii="Bookman Old Style" w:hAnsi="Bookman Old Style" w:cs="Arial"/>
          <w:sz w:val="24"/>
          <w:szCs w:val="24"/>
        </w:rPr>
        <w:t xml:space="preserve">kryteria pierwszeństwa. Proszę </w:t>
      </w:r>
      <w:r>
        <w:rPr>
          <w:rFonts w:ascii="Bookman Old Style" w:hAnsi="Bookman Old Style" w:cs="Arial"/>
          <w:sz w:val="24"/>
          <w:szCs w:val="24"/>
        </w:rPr>
        <w:t>zaznaczyć</w:t>
      </w:r>
      <w:r w:rsidRPr="002225AF">
        <w:rPr>
          <w:rFonts w:ascii="Bookman Old Style" w:hAnsi="Bookman Old Style" w:cs="Arial"/>
          <w:sz w:val="24"/>
          <w:szCs w:val="24"/>
        </w:rPr>
        <w:t>, zgodnie ze stanem faktycznym, wpisując znak X we właściwej rubryce.</w:t>
      </w:r>
    </w:p>
    <w:tbl>
      <w:tblPr>
        <w:tblStyle w:val="Tabela-Siatka"/>
        <w:tblW w:w="4637" w:type="pct"/>
        <w:tblLook w:val="04A0" w:firstRow="1" w:lastRow="0" w:firstColumn="1" w:lastColumn="0" w:noHBand="0" w:noVBand="1"/>
      </w:tblPr>
      <w:tblGrid>
        <w:gridCol w:w="612"/>
        <w:gridCol w:w="6420"/>
        <w:gridCol w:w="686"/>
        <w:gridCol w:w="686"/>
      </w:tblGrid>
      <w:tr w:rsidR="001E651C" w:rsidRPr="002225AF" w:rsidTr="00242772">
        <w:tc>
          <w:tcPr>
            <w:tcW w:w="364" w:type="pct"/>
            <w:shd w:val="clear" w:color="auto" w:fill="D9D9D9" w:themeFill="background1" w:themeFillShade="D9"/>
            <w:vAlign w:val="center"/>
          </w:tcPr>
          <w:p w:rsidR="001E651C" w:rsidRPr="002225AF" w:rsidRDefault="001E651C" w:rsidP="0024277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3820" w:type="pct"/>
            <w:shd w:val="clear" w:color="auto" w:fill="D9D9D9" w:themeFill="background1" w:themeFillShade="D9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KRYTERIA PIERWSZEŃSTWA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1E651C" w:rsidRPr="002225AF" w:rsidRDefault="001E651C" w:rsidP="00242772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TAK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1E651C" w:rsidRPr="002225AF" w:rsidRDefault="001E651C" w:rsidP="00242772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NIE</w:t>
            </w:r>
          </w:p>
        </w:tc>
      </w:tr>
      <w:tr w:rsidR="001E651C" w:rsidRPr="002225AF" w:rsidTr="00242772">
        <w:tc>
          <w:tcPr>
            <w:tcW w:w="364" w:type="pct"/>
            <w:vAlign w:val="center"/>
          </w:tcPr>
          <w:p w:rsidR="001E651C" w:rsidRPr="002225AF" w:rsidRDefault="001E651C" w:rsidP="0024277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3820" w:type="pct"/>
            <w:vAlign w:val="center"/>
          </w:tcPr>
          <w:p w:rsidR="001E651C" w:rsidRPr="002225AF" w:rsidRDefault="001E651C" w:rsidP="00242772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obojga rodziców/opiekunów prawnych, pracujących </w:t>
            </w:r>
            <w:r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>w systemach realizujących zadania związane z zapobieganiem, przeciwdziałaniem i zwalczaniem COVID-19  (w  systemie ochrony zdrowia, w służbach mundurowych, w handlu, przedsiębiorstwach  -  produkujących  odzież i środki ochronne).</w:t>
            </w: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E651C" w:rsidRPr="002225AF" w:rsidTr="00242772">
        <w:tc>
          <w:tcPr>
            <w:tcW w:w="364" w:type="pct"/>
            <w:vAlign w:val="center"/>
          </w:tcPr>
          <w:p w:rsidR="001E651C" w:rsidRPr="002225AF" w:rsidRDefault="001E651C" w:rsidP="0024277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0" w:type="pct"/>
            <w:vAlign w:val="center"/>
          </w:tcPr>
          <w:p w:rsidR="001E651C" w:rsidRPr="002225AF" w:rsidRDefault="001E651C" w:rsidP="00242772">
            <w:pPr>
              <w:ind w:right="-108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jednego z rodziców/opiekunów prawnych, wykonującego pracę w systemach  realizujących zadania związane z zapobieganiem, przeciwdziałaniem i zwalczaniem COVID-19 (w systemie ochrony zdrowia, w służbach mundurowych, w handlu, przedsiębiorstwach  -  produkujących odzież i środki ochronne).</w:t>
            </w: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left="-57" w:right="-85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E651C" w:rsidRPr="002225AF" w:rsidTr="00242772">
        <w:tc>
          <w:tcPr>
            <w:tcW w:w="364" w:type="pct"/>
            <w:shd w:val="clear" w:color="auto" w:fill="D9D9D9" w:themeFill="background1" w:themeFillShade="D9"/>
            <w:vAlign w:val="center"/>
          </w:tcPr>
          <w:p w:rsidR="001E651C" w:rsidRPr="002225AF" w:rsidRDefault="001E651C" w:rsidP="00242772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L.P.</w:t>
            </w:r>
          </w:p>
        </w:tc>
        <w:tc>
          <w:tcPr>
            <w:tcW w:w="3820" w:type="pct"/>
            <w:shd w:val="clear" w:color="auto" w:fill="D9D9D9" w:themeFill="background1" w:themeFillShade="D9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KRYTERIA DODATKOWE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1E651C" w:rsidRPr="002225AF" w:rsidRDefault="001E651C" w:rsidP="00242772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TAK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:rsidR="001E651C" w:rsidRPr="002225AF" w:rsidRDefault="001E651C" w:rsidP="00242772">
            <w:pPr>
              <w:ind w:right="-392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b/>
                <w:sz w:val="20"/>
                <w:szCs w:val="20"/>
              </w:rPr>
              <w:t>NIE</w:t>
            </w:r>
          </w:p>
        </w:tc>
      </w:tr>
      <w:tr w:rsidR="001E651C" w:rsidRPr="002225AF" w:rsidTr="00242772">
        <w:tc>
          <w:tcPr>
            <w:tcW w:w="364" w:type="pct"/>
            <w:vAlign w:val="center"/>
          </w:tcPr>
          <w:p w:rsidR="001E651C" w:rsidRPr="002225AF" w:rsidRDefault="001E651C" w:rsidP="0024277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3820" w:type="pct"/>
            <w:vAlign w:val="center"/>
          </w:tcPr>
          <w:p w:rsidR="001E651C" w:rsidRPr="002225AF" w:rsidRDefault="001E651C" w:rsidP="00242772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rodzica/opiekuna prawnego, pracującego w otwartych: przedszkolach lub żłobkach.</w:t>
            </w: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E651C" w:rsidRPr="002225AF" w:rsidTr="00242772">
        <w:tc>
          <w:tcPr>
            <w:tcW w:w="364" w:type="pct"/>
            <w:vAlign w:val="center"/>
          </w:tcPr>
          <w:p w:rsidR="001E651C" w:rsidRPr="002225AF" w:rsidRDefault="001E651C" w:rsidP="0024277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3820" w:type="pct"/>
            <w:vAlign w:val="center"/>
          </w:tcPr>
          <w:p w:rsidR="001E651C" w:rsidRPr="002225AF" w:rsidRDefault="001E651C" w:rsidP="00242772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rodzica/opiekuna prawnego, pracującego i samotnie wychowującego dziecko.*</w:t>
            </w: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E651C" w:rsidRPr="002225AF" w:rsidTr="00242772">
        <w:tc>
          <w:tcPr>
            <w:tcW w:w="364" w:type="pct"/>
            <w:vAlign w:val="center"/>
          </w:tcPr>
          <w:p w:rsidR="001E651C" w:rsidRPr="002225AF" w:rsidRDefault="001E651C" w:rsidP="0024277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5.</w:t>
            </w:r>
          </w:p>
        </w:tc>
        <w:tc>
          <w:tcPr>
            <w:tcW w:w="3820" w:type="pct"/>
            <w:vAlign w:val="center"/>
          </w:tcPr>
          <w:p w:rsidR="001E651C" w:rsidRPr="002225AF" w:rsidRDefault="001E651C" w:rsidP="00242772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z rodziny wielodzietnej* obojga pracujących rodziców/opiekunów prawnych lub jednego rodzica/opiekuna prawnego pracującego w przypadku samotnego wychowywania dzieci.</w:t>
            </w: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E651C" w:rsidRPr="002225AF" w:rsidTr="00242772">
        <w:tc>
          <w:tcPr>
            <w:tcW w:w="364" w:type="pct"/>
            <w:vAlign w:val="center"/>
          </w:tcPr>
          <w:p w:rsidR="001E651C" w:rsidRPr="002225AF" w:rsidRDefault="001E651C" w:rsidP="0024277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6.</w:t>
            </w:r>
          </w:p>
        </w:tc>
        <w:tc>
          <w:tcPr>
            <w:tcW w:w="3820" w:type="pct"/>
            <w:vAlign w:val="center"/>
          </w:tcPr>
          <w:p w:rsidR="001E651C" w:rsidRPr="002225AF" w:rsidRDefault="001E651C" w:rsidP="00242772">
            <w:pPr>
              <w:ind w:right="-392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posiadające niepełnosprawne* rodzeństwo, obojga pracujących rodziców/opiekunów prawnych. </w:t>
            </w: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E651C" w:rsidRPr="002225AF" w:rsidTr="00242772">
        <w:tc>
          <w:tcPr>
            <w:tcW w:w="364" w:type="pct"/>
            <w:vAlign w:val="center"/>
          </w:tcPr>
          <w:p w:rsidR="001E651C" w:rsidRPr="002225AF" w:rsidRDefault="001E651C" w:rsidP="0024277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7.</w:t>
            </w:r>
          </w:p>
        </w:tc>
        <w:tc>
          <w:tcPr>
            <w:tcW w:w="3820" w:type="pct"/>
            <w:vAlign w:val="center"/>
          </w:tcPr>
          <w:p w:rsidR="001E651C" w:rsidRPr="002225AF" w:rsidRDefault="001E651C" w:rsidP="00242772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obojga rodziców pracujących, w tym co najmniej jednego rodzica niepełnosprawnego.*</w:t>
            </w: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E651C" w:rsidRPr="002225AF" w:rsidTr="00242772">
        <w:tc>
          <w:tcPr>
            <w:tcW w:w="364" w:type="pct"/>
            <w:vAlign w:val="center"/>
          </w:tcPr>
          <w:p w:rsidR="001E651C" w:rsidRPr="002225AF" w:rsidRDefault="001E651C" w:rsidP="0024277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8.</w:t>
            </w:r>
          </w:p>
        </w:tc>
        <w:tc>
          <w:tcPr>
            <w:tcW w:w="3820" w:type="pct"/>
            <w:vAlign w:val="center"/>
          </w:tcPr>
          <w:p w:rsidR="001E651C" w:rsidRPr="002225AF" w:rsidRDefault="001E651C" w:rsidP="00242772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posiadające orzeczenie kwalifikujące do kształcenia specjalnego, obojga rodziców/opiekunów prawnych  pracujących lub jednego  rodzica/opiekuna prawnego w przypadku </w:t>
            </w:r>
            <w:r>
              <w:rPr>
                <w:rFonts w:ascii="Bookman Old Style" w:hAnsi="Bookman Old Style" w:cs="Arial"/>
                <w:sz w:val="20"/>
                <w:szCs w:val="20"/>
              </w:rPr>
              <w:t>samotnego wychowywania dziecka.</w:t>
            </w: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E651C" w:rsidRPr="002225AF" w:rsidTr="00242772">
        <w:tc>
          <w:tcPr>
            <w:tcW w:w="364" w:type="pct"/>
            <w:vAlign w:val="center"/>
          </w:tcPr>
          <w:p w:rsidR="001E651C" w:rsidRPr="002225AF" w:rsidRDefault="001E651C" w:rsidP="0024277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9.</w:t>
            </w:r>
          </w:p>
        </w:tc>
        <w:tc>
          <w:tcPr>
            <w:tcW w:w="3820" w:type="pct"/>
            <w:vAlign w:val="center"/>
          </w:tcPr>
          <w:p w:rsidR="001E651C" w:rsidRPr="002225AF" w:rsidRDefault="001E651C" w:rsidP="00242772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(obojga rodziców/opiekunów prawnych  pracujących lub jednego  rodzica/opiekuna prawnego w przypadku samotnego wychowywania dziecka*) będące rodzeństwem uczęszczającym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do tego samego przedszkola </w:t>
            </w: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E651C" w:rsidRPr="002225AF" w:rsidTr="00242772">
        <w:tc>
          <w:tcPr>
            <w:tcW w:w="364" w:type="pct"/>
            <w:vAlign w:val="center"/>
          </w:tcPr>
          <w:p w:rsidR="001E651C" w:rsidRPr="002225AF" w:rsidRDefault="001E651C" w:rsidP="0024277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3820" w:type="pct"/>
            <w:vAlign w:val="center"/>
          </w:tcPr>
          <w:p w:rsidR="001E651C" w:rsidRPr="002225AF" w:rsidRDefault="001E651C" w:rsidP="00242772">
            <w:pPr>
              <w:ind w:right="-392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 xml:space="preserve">Dziecko obojga  rodziców/opiekunów prawnych pracujących </w:t>
            </w:r>
          </w:p>
          <w:p w:rsidR="001E651C" w:rsidRPr="002225AF" w:rsidRDefault="001E651C" w:rsidP="00242772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w pełnym wymiarze czasu pracy lub prowadzących działalność gospodarczą (nie dotyczy przebywających na urlopach wychowawczych i macierzyńskich).</w:t>
            </w: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E651C" w:rsidRPr="002225AF" w:rsidTr="00242772">
        <w:tc>
          <w:tcPr>
            <w:tcW w:w="364" w:type="pct"/>
            <w:vAlign w:val="center"/>
          </w:tcPr>
          <w:p w:rsidR="001E651C" w:rsidRPr="002225AF" w:rsidRDefault="001E651C" w:rsidP="00242772">
            <w:pPr>
              <w:ind w:left="-3399" w:firstLine="3399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11.</w:t>
            </w:r>
          </w:p>
        </w:tc>
        <w:tc>
          <w:tcPr>
            <w:tcW w:w="3820" w:type="pct"/>
            <w:vAlign w:val="center"/>
          </w:tcPr>
          <w:p w:rsidR="001E651C" w:rsidRPr="002225AF" w:rsidRDefault="001E651C" w:rsidP="00242772">
            <w:pPr>
              <w:ind w:right="-126"/>
              <w:rPr>
                <w:rFonts w:ascii="Bookman Old Style" w:hAnsi="Bookman Old Style" w:cs="Arial"/>
                <w:sz w:val="20"/>
                <w:szCs w:val="20"/>
              </w:rPr>
            </w:pPr>
            <w:r w:rsidRPr="002225AF">
              <w:rPr>
                <w:rFonts w:ascii="Bookman Old Style" w:hAnsi="Bookman Old Style" w:cs="Arial"/>
                <w:sz w:val="20"/>
                <w:szCs w:val="20"/>
              </w:rPr>
              <w:t>Dziecko obojga rodziców/opiekunów prawnych pracujących poza jednostką organizacyjną pracodawcy (praca zdalna), nie mający możliwości pogodzenia pracy z opieką nad dzieckiem w domu.</w:t>
            </w: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408" w:type="pct"/>
            <w:vAlign w:val="center"/>
          </w:tcPr>
          <w:p w:rsidR="001E651C" w:rsidRPr="002225AF" w:rsidRDefault="001E651C" w:rsidP="00242772">
            <w:pPr>
              <w:ind w:right="-39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1E651C" w:rsidRDefault="001E651C" w:rsidP="001E651C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p w:rsidR="001E651C" w:rsidRPr="002225AF" w:rsidRDefault="001E651C" w:rsidP="001E651C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 xml:space="preserve">*Samotne wychowywanie dziecka – oznacza wychowywanie dziecka przez pannę, kawalera, wdowę, wdowca, osobę pozostającą w separacji orzeczonej prawomocnym wyrokiem sądu, osobę rozwiedzioną, chyba że osoba taka wychowuje wspólnie co najmniej jedno dziecko </w:t>
      </w:r>
      <w:r>
        <w:rPr>
          <w:rFonts w:ascii="Bookman Old Style" w:hAnsi="Bookman Old Style"/>
          <w:sz w:val="20"/>
          <w:szCs w:val="20"/>
        </w:rPr>
        <w:br/>
      </w:r>
      <w:r w:rsidRPr="002225AF">
        <w:rPr>
          <w:rFonts w:ascii="Bookman Old Style" w:hAnsi="Bookman Old Style"/>
          <w:sz w:val="20"/>
          <w:szCs w:val="20"/>
        </w:rPr>
        <w:t>z jego rodzicem.</w:t>
      </w:r>
    </w:p>
    <w:p w:rsidR="001E651C" w:rsidRPr="002225AF" w:rsidRDefault="001E651C" w:rsidP="001E651C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>* Wielodzietność rodziny – oznacza rodzinę wychowującą troje i więcej dzieci.</w:t>
      </w:r>
    </w:p>
    <w:p w:rsidR="001E651C" w:rsidRPr="002225AF" w:rsidRDefault="001E651C" w:rsidP="001E651C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lastRenderedPageBreak/>
        <w:t xml:space="preserve">*Niepełnosprawność – oznacza niepełnosprawność orzeczoną w </w:t>
      </w:r>
      <w:r w:rsidRPr="002225AF">
        <w:rPr>
          <w:rFonts w:ascii="Bookman Old Style" w:hAnsi="Bookman Old Style" w:cs="Arial"/>
          <w:sz w:val="20"/>
          <w:szCs w:val="20"/>
        </w:rPr>
        <w:t xml:space="preserve">orzeczeniu </w:t>
      </w:r>
      <w:r>
        <w:rPr>
          <w:rFonts w:ascii="Bookman Old Style" w:hAnsi="Bookman Old Style" w:cs="Arial"/>
          <w:sz w:val="20"/>
          <w:szCs w:val="20"/>
        </w:rPr>
        <w:br/>
      </w:r>
      <w:r w:rsidRPr="002225AF">
        <w:rPr>
          <w:rFonts w:ascii="Bookman Old Style" w:hAnsi="Bookman Old Style" w:cs="Arial"/>
          <w:sz w:val="20"/>
          <w:szCs w:val="20"/>
        </w:rPr>
        <w:t xml:space="preserve">o niepełnosprawności lub o stopniu niepełnosprawności lub orzeczeniu równoważnym </w:t>
      </w:r>
      <w:r>
        <w:rPr>
          <w:rFonts w:ascii="Bookman Old Style" w:hAnsi="Bookman Old Style" w:cs="Arial"/>
          <w:sz w:val="20"/>
          <w:szCs w:val="20"/>
        </w:rPr>
        <w:br/>
      </w:r>
      <w:r w:rsidRPr="002225AF">
        <w:rPr>
          <w:rFonts w:ascii="Bookman Old Style" w:hAnsi="Bookman Old Style" w:cs="Arial"/>
          <w:sz w:val="20"/>
          <w:szCs w:val="20"/>
        </w:rPr>
        <w:t xml:space="preserve">w rozumieniu przepisów ustawy z dnia 27 sierpnia 1997r. o rehabilitacji zawodowej </w:t>
      </w:r>
      <w:r>
        <w:rPr>
          <w:rFonts w:ascii="Bookman Old Style" w:hAnsi="Bookman Old Style" w:cs="Arial"/>
          <w:sz w:val="20"/>
          <w:szCs w:val="20"/>
        </w:rPr>
        <w:br/>
      </w:r>
      <w:r w:rsidRPr="002225AF">
        <w:rPr>
          <w:rFonts w:ascii="Bookman Old Style" w:hAnsi="Bookman Old Style" w:cs="Arial"/>
          <w:sz w:val="20"/>
          <w:szCs w:val="20"/>
        </w:rPr>
        <w:t>i społecznej oraz zatrudnianiu osób niepełnosprawnych.</w:t>
      </w:r>
    </w:p>
    <w:p w:rsidR="001E651C" w:rsidRDefault="001E651C" w:rsidP="001E651C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1E651C" w:rsidRDefault="001E651C" w:rsidP="001E65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Świadomi</w:t>
      </w:r>
      <w:r w:rsidRPr="002225AF">
        <w:rPr>
          <w:rFonts w:ascii="Bookman Old Style" w:hAnsi="Bookman Old Style"/>
          <w:sz w:val="24"/>
          <w:szCs w:val="24"/>
        </w:rPr>
        <w:t xml:space="preserve"> odpowiedzialności karnej za podanie nieprawdy, oświadczam</w:t>
      </w:r>
      <w:r>
        <w:rPr>
          <w:rFonts w:ascii="Bookman Old Style" w:hAnsi="Bookman Old Style"/>
          <w:sz w:val="24"/>
          <w:szCs w:val="24"/>
        </w:rPr>
        <w:t>y</w:t>
      </w:r>
      <w:r w:rsidRPr="002225AF">
        <w:rPr>
          <w:rFonts w:ascii="Bookman Old Style" w:hAnsi="Bookman Old Style"/>
          <w:sz w:val="24"/>
          <w:szCs w:val="24"/>
        </w:rPr>
        <w:t xml:space="preserve">, że wszystkie zaznaczone dane są zgodne ze stanem faktycznym. </w:t>
      </w:r>
    </w:p>
    <w:p w:rsidR="001E651C" w:rsidRPr="002225AF" w:rsidRDefault="001E651C" w:rsidP="001E65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E651C" w:rsidRPr="002225AF" w:rsidRDefault="001E651C" w:rsidP="001E651C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1E651C" w:rsidRDefault="001E651C" w:rsidP="001E651C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 xml:space="preserve">……………………………………………….                                </w:t>
      </w:r>
      <w:r>
        <w:rPr>
          <w:rFonts w:ascii="Bookman Old Style" w:hAnsi="Bookman Old Style"/>
          <w:sz w:val="20"/>
          <w:szCs w:val="20"/>
        </w:rPr>
        <w:t xml:space="preserve">       </w:t>
      </w:r>
    </w:p>
    <w:p w:rsidR="001E651C" w:rsidRDefault="001E651C" w:rsidP="001E651C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>Podpis Matki/opiekuna prawnego</w:t>
      </w:r>
    </w:p>
    <w:p w:rsidR="001E651C" w:rsidRDefault="001E651C" w:rsidP="001E651C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1E651C" w:rsidRDefault="001E651C" w:rsidP="001E651C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1E651C" w:rsidRDefault="001E651C" w:rsidP="001E651C">
      <w:pPr>
        <w:spacing w:after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………………………………………………..</w:t>
      </w:r>
    </w:p>
    <w:p w:rsidR="001E651C" w:rsidRPr="002225AF" w:rsidRDefault="001E651C" w:rsidP="001E651C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2225AF">
        <w:rPr>
          <w:rFonts w:ascii="Bookman Old Style" w:hAnsi="Bookman Old Style"/>
          <w:sz w:val="20"/>
          <w:szCs w:val="20"/>
        </w:rPr>
        <w:t>Podpis Ojca/opiekuna prawnego</w:t>
      </w:r>
    </w:p>
    <w:p w:rsidR="001E651C" w:rsidRPr="002225AF" w:rsidRDefault="001E651C" w:rsidP="001E651C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1E651C" w:rsidRPr="00B1222D" w:rsidRDefault="001E651C" w:rsidP="001E651C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B1222D">
        <w:rPr>
          <w:rFonts w:ascii="Bookman Old Style" w:hAnsi="Bookman Old Style"/>
          <w:b/>
          <w:sz w:val="20"/>
          <w:szCs w:val="20"/>
        </w:rPr>
        <w:t>W PRZYPADKU DZIECI SPEŁNIAJĄCYCH RÓWNO</w:t>
      </w:r>
      <w:r w:rsidR="00666F47">
        <w:rPr>
          <w:rFonts w:ascii="Bookman Old Style" w:hAnsi="Bookman Old Style"/>
          <w:b/>
          <w:sz w:val="20"/>
          <w:szCs w:val="20"/>
        </w:rPr>
        <w:t>RZ</w:t>
      </w:r>
      <w:bookmarkStart w:id="1" w:name="_GoBack"/>
      <w:bookmarkEnd w:id="1"/>
      <w:r w:rsidRPr="00B1222D">
        <w:rPr>
          <w:rFonts w:ascii="Bookman Old Style" w:hAnsi="Bookman Old Style"/>
          <w:b/>
          <w:sz w:val="20"/>
          <w:szCs w:val="20"/>
        </w:rPr>
        <w:t>ĘDNE KRYTERIA O PRZYJĘCIU DECYDUJE DYREKTOR</w:t>
      </w:r>
    </w:p>
    <w:p w:rsidR="001E651C" w:rsidRPr="002225AF" w:rsidRDefault="001E651C" w:rsidP="001E651C">
      <w:pPr>
        <w:spacing w:after="0"/>
        <w:jc w:val="both"/>
        <w:rPr>
          <w:rFonts w:ascii="Bookman Old Style" w:hAnsi="Bookman Old Style" w:cs="Times New Roman"/>
          <w:sz w:val="18"/>
          <w:szCs w:val="18"/>
        </w:rPr>
      </w:pPr>
    </w:p>
    <w:p w:rsidR="00197BE5" w:rsidRDefault="00197BE5"/>
    <w:sectPr w:rsidR="00197BE5" w:rsidSect="00637D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789" w:rsidRDefault="00796789">
      <w:pPr>
        <w:spacing w:after="0" w:line="240" w:lineRule="auto"/>
      </w:pPr>
      <w:r>
        <w:separator/>
      </w:r>
    </w:p>
  </w:endnote>
  <w:endnote w:type="continuationSeparator" w:id="0">
    <w:p w:rsidR="00796789" w:rsidRDefault="0079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7967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96297"/>
      <w:docPartObj>
        <w:docPartGallery w:val="Page Numbers (Bottom of Page)"/>
        <w:docPartUnique/>
      </w:docPartObj>
    </w:sdtPr>
    <w:sdtEndPr/>
    <w:sdtContent>
      <w:p w:rsidR="008209FF" w:rsidRDefault="001E6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F47">
          <w:rPr>
            <w:noProof/>
          </w:rPr>
          <w:t>3</w:t>
        </w:r>
        <w:r>
          <w:fldChar w:fldCharType="end"/>
        </w:r>
      </w:p>
    </w:sdtContent>
  </w:sdt>
  <w:p w:rsidR="008209FF" w:rsidRDefault="007967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7967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789" w:rsidRDefault="00796789">
      <w:pPr>
        <w:spacing w:after="0" w:line="240" w:lineRule="auto"/>
      </w:pPr>
      <w:r>
        <w:separator/>
      </w:r>
    </w:p>
  </w:footnote>
  <w:footnote w:type="continuationSeparator" w:id="0">
    <w:p w:rsidR="00796789" w:rsidRDefault="00796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7967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7967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9FF" w:rsidRDefault="007967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C7"/>
    <w:rsid w:val="00197BE5"/>
    <w:rsid w:val="001E651C"/>
    <w:rsid w:val="003109F4"/>
    <w:rsid w:val="004D6B5A"/>
    <w:rsid w:val="00666F47"/>
    <w:rsid w:val="00796789"/>
    <w:rsid w:val="00BE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42D2"/>
  <w15:chartTrackingRefBased/>
  <w15:docId w15:val="{7D352B68-365B-484D-BCA7-A7AE4B56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51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51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E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51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6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51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693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dcterms:created xsi:type="dcterms:W3CDTF">2020-06-04T10:31:00Z</dcterms:created>
  <dcterms:modified xsi:type="dcterms:W3CDTF">2020-06-05T09:35:00Z</dcterms:modified>
</cp:coreProperties>
</file>